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379E3" w14:textId="77777777" w:rsidR="00D43011" w:rsidRDefault="00000000">
      <w:pPr>
        <w:jc w:val="center"/>
        <w:rPr>
          <w:rFonts w:ascii="Times New Roman" w:hAnsi="Times New Roman" w:cs="Times New Roman"/>
          <w:b/>
          <w:color w:val="548DD4"/>
          <w:sz w:val="32"/>
          <w:lang w:val="ru-RU"/>
        </w:rPr>
      </w:pPr>
      <w:r>
        <w:rPr>
          <w:rFonts w:ascii="Times New Roman" w:hAnsi="Times New Roman" w:cs="Times New Roman"/>
          <w:b/>
          <w:color w:val="548DD4"/>
          <w:sz w:val="32"/>
          <w:lang w:val="ru-RU"/>
        </w:rPr>
        <w:t>Изначально Вышестоящий Дом Изначально Вышестоящего Отца</w:t>
      </w:r>
    </w:p>
    <w:p w14:paraId="32C7F27A" w14:textId="77777777" w:rsidR="00D43011" w:rsidRDefault="00000000">
      <w:pPr>
        <w:jc w:val="center"/>
        <w:rPr>
          <w:rFonts w:ascii="Times New Roman" w:hAnsi="Times New Roman" w:cs="Times New Roman"/>
          <w:b/>
          <w:color w:val="2C51AF"/>
          <w:sz w:val="30"/>
          <w:lang w:val="ru-RU"/>
        </w:rPr>
      </w:pPr>
      <w:r>
        <w:rPr>
          <w:rFonts w:ascii="Times New Roman" w:hAnsi="Times New Roman" w:cs="Times New Roman"/>
          <w:b/>
          <w:color w:val="2C51AF"/>
          <w:sz w:val="30"/>
          <w:lang w:val="ru-RU"/>
        </w:rPr>
        <w:t>Подразделение ИВДИВО Подразделение ИВДИВО Калининград</w:t>
      </w:r>
    </w:p>
    <w:p w14:paraId="3BADF349" w14:textId="77777777" w:rsidR="00D43011" w:rsidRDefault="00000000">
      <w:pPr>
        <w:jc w:val="center"/>
        <w:rPr>
          <w:rFonts w:ascii="Times New Roman" w:hAnsi="Times New Roman" w:cs="Times New Roman"/>
          <w:b/>
          <w:color w:val="223E86"/>
          <w:sz w:val="36"/>
          <w:lang w:val="ru-RU"/>
        </w:rPr>
      </w:pPr>
      <w:r>
        <w:rPr>
          <w:rFonts w:ascii="Times New Roman" w:hAnsi="Times New Roman" w:cs="Times New Roman"/>
          <w:b/>
          <w:color w:val="223E86"/>
          <w:sz w:val="36"/>
          <w:lang w:val="ru-RU"/>
        </w:rPr>
        <w:t>Совет Парадигмы Подразделения ИВДИВО Калининград</w:t>
      </w:r>
    </w:p>
    <w:p w14:paraId="1B5AFD81" w14:textId="77777777" w:rsidR="00D43011" w:rsidRDefault="00000000">
      <w:pPr>
        <w:jc w:val="center"/>
        <w:rPr>
          <w:rFonts w:ascii="Times New Roman" w:hAnsi="Times New Roman" w:cs="Times New Roman"/>
          <w:b/>
          <w:color w:val="101010"/>
          <w:sz w:val="28"/>
          <w:lang w:val="ru-RU"/>
        </w:rPr>
      </w:pPr>
      <w:r>
        <w:rPr>
          <w:rFonts w:ascii="Times New Roman" w:hAnsi="Times New Roman" w:cs="Times New Roman"/>
          <w:b/>
          <w:color w:val="101010"/>
          <w:sz w:val="28"/>
          <w:lang w:val="ru-RU"/>
        </w:rPr>
        <w:t>Протокол Совета от 27.05.2026</w:t>
      </w:r>
    </w:p>
    <w:p w14:paraId="0CBC0A5E" w14:textId="77777777" w:rsidR="00D43011" w:rsidRDefault="00D430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4E67D16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ротокол </w:t>
      </w:r>
    </w:p>
    <w:p w14:paraId="39596CAA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Парадигмального Совета от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05 </w:t>
      </w:r>
      <w:r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</w:p>
    <w:p w14:paraId="36AA8E06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Присутствовало-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ДП</w:t>
      </w:r>
    </w:p>
    <w:p w14:paraId="481754F8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Состоялись:</w:t>
      </w:r>
    </w:p>
    <w:p w14:paraId="4223914D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989FD54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1.Тема: «Столп Парадигмологов Синтеза Части ИВО.» </w:t>
      </w:r>
    </w:p>
    <w:p w14:paraId="6DC86EDB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 Часть Парадигмолога Синтеза ИВО реальностная Часть ИВО в нас. </w:t>
      </w:r>
    </w:p>
    <w:p w14:paraId="3D51C49D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Тема: «Воля ИВО» </w:t>
      </w:r>
    </w:p>
    <w:p w14:paraId="04F09B06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2.1 Высшая Степень Воли Жертва</w:t>
      </w:r>
    </w:p>
    <w:p w14:paraId="1D77DC72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2.2 Воля ИВО даёт нам право-Жить, право-Быть. Воля ИВО даёт нам преодоление старости и смерти, когда мы глубоко в Воле ИВО</w:t>
      </w:r>
    </w:p>
    <w:p w14:paraId="1A50BBC9" w14:textId="77777777" w:rsidR="00D43011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2.3 Практика: «Стяжание Парадигмально-Философски-Стратагемического Синтеза ракурсом Парадигмологов Синтеза. Стяжание Воли ИВО.»</w:t>
      </w:r>
    </w:p>
    <w:p w14:paraId="2640D49B" w14:textId="77777777" w:rsidR="00D43011" w:rsidRDefault="00D430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028F5D5" w14:textId="77777777" w:rsidR="00D43011" w:rsidRDefault="00D430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E6BB6B5" w14:textId="32AEB891" w:rsidR="00D43011" w:rsidRDefault="00000000">
      <w:pPr>
        <w:pStyle w:val="a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Составила: Глава Парадигмального Совета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Аватар ИВДИВО-космической Синтез- Академии Парадигмы Философии Стратагемии ИВО ИВАС Иосифа, ИВДИВО-Секретарь Глава Парадигмального Совета ИВАС Кут Хуми подразделения ИВДИВО Калининград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Ирина Синявская.</w:t>
      </w:r>
    </w:p>
    <w:p w14:paraId="654D1EC9" w14:textId="77777777" w:rsidR="00D43011" w:rsidRDefault="00D430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AA2E779" w14:textId="77777777" w:rsidR="00D43011" w:rsidRDefault="00D43011">
      <w:pPr>
        <w:jc w:val="right"/>
        <w:rPr>
          <w:rFonts w:ascii="Times New Roman" w:hAnsi="Times New Roman" w:cs="Times New Roman"/>
          <w:color w:val="000000"/>
          <w:sz w:val="24"/>
          <w:lang w:val="ru-RU"/>
        </w:rPr>
      </w:pPr>
    </w:p>
    <w:sectPr w:rsidR="00D43011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06D0CBDA"/>
    <w:lvl w:ilvl="0" w:tplc="0158D6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0000001"/>
    <w:multiLevelType w:val="multilevel"/>
    <w:tmpl w:val="46A48CF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180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A846F84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B0DED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0000004"/>
    <w:multiLevelType w:val="hybridMultilevel"/>
    <w:tmpl w:val="3D34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multilevel"/>
    <w:tmpl w:val="A2066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0000006"/>
    <w:multiLevelType w:val="multilevel"/>
    <w:tmpl w:val="983CB18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1800"/>
      </w:pPr>
      <w:rPr>
        <w:rFonts w:hint="default"/>
      </w:rPr>
    </w:lvl>
  </w:abstractNum>
  <w:num w:numId="1" w16cid:durableId="1664889904">
    <w:abstractNumId w:val="2"/>
  </w:num>
  <w:num w:numId="2" w16cid:durableId="1875656880">
    <w:abstractNumId w:val="3"/>
  </w:num>
  <w:num w:numId="3" w16cid:durableId="90056975">
    <w:abstractNumId w:val="5"/>
  </w:num>
  <w:num w:numId="4" w16cid:durableId="1760058375">
    <w:abstractNumId w:val="4"/>
  </w:num>
  <w:num w:numId="5" w16cid:durableId="707071234">
    <w:abstractNumId w:val="0"/>
  </w:num>
  <w:num w:numId="6" w16cid:durableId="568268144">
    <w:abstractNumId w:val="1"/>
  </w:num>
  <w:num w:numId="7" w16cid:durableId="1395394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011"/>
    <w:rsid w:val="0076595E"/>
    <w:rsid w:val="00D3160D"/>
    <w:rsid w:val="00D4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83BF"/>
  <w15:docId w15:val="{2660B085-7B4E-41A9-B22F-9931B892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de-A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809</Characters>
  <Application>Microsoft Office Word</Application>
  <DocSecurity>0</DocSecurity>
  <Lines>6</Lines>
  <Paragraphs>1</Paragraphs>
  <ScaleCrop>false</ScaleCrop>
  <Company>diakov.net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Марина Иванченко</cp:lastModifiedBy>
  <cp:revision>5</cp:revision>
  <dcterms:created xsi:type="dcterms:W3CDTF">2026-04-30T15:10:00Z</dcterms:created>
  <dcterms:modified xsi:type="dcterms:W3CDTF">2026-06-14T04:31:00Z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fac07bf237cc4d51930092d1a12bc992</vt:lpwstr>
  </property>
</Properties>
</file>